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72F7" w14:textId="30BB5496" w:rsidR="003E365E" w:rsidRPr="00E46E53" w:rsidRDefault="003E365E" w:rsidP="003E365E">
      <w:pPr>
        <w:shd w:val="clear" w:color="auto" w:fill="FFFFFF"/>
        <w:spacing w:after="450"/>
        <w:jc w:val="center"/>
        <w:rPr>
          <w:rFonts w:ascii="Arial" w:eastAsia="Times New Roman" w:hAnsi="Arial" w:cs="Arial"/>
          <w:b/>
          <w:bCs/>
          <w:color w:val="525252"/>
          <w:kern w:val="0"/>
          <w:sz w:val="40"/>
          <w:szCs w:val="4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b/>
          <w:bCs/>
          <w:color w:val="525252"/>
          <w:kern w:val="0"/>
          <w:sz w:val="40"/>
          <w:szCs w:val="40"/>
          <w:lang w:val="de-AT" w:eastAsia="en-GB"/>
          <w14:ligatures w14:val="none"/>
        </w:rPr>
        <w:t>Lustgeburt</w:t>
      </w:r>
      <w:r w:rsidRPr="00E46E53">
        <w:rPr>
          <w:rFonts w:ascii="Arial" w:eastAsia="Times New Roman" w:hAnsi="Arial" w:cs="Arial"/>
          <w:b/>
          <w:bCs/>
          <w:color w:val="525252"/>
          <w:kern w:val="0"/>
          <w:sz w:val="40"/>
          <w:szCs w:val="40"/>
          <w:lang w:val="de-AT" w:eastAsia="en-GB"/>
          <w14:ligatures w14:val="none"/>
        </w:rPr>
        <w:t xml:space="preserve"> </w:t>
      </w:r>
      <w:r w:rsidR="004C04CB">
        <w:rPr>
          <w:rFonts w:ascii="Arial" w:eastAsia="Times New Roman" w:hAnsi="Arial" w:cs="Arial"/>
          <w:b/>
          <w:bCs/>
          <w:color w:val="525252"/>
          <w:kern w:val="0"/>
          <w:sz w:val="40"/>
          <w:szCs w:val="40"/>
          <w:lang w:val="de-AT" w:eastAsia="en-GB"/>
          <w14:ligatures w14:val="none"/>
        </w:rPr>
        <w:t xml:space="preserve">– wir gebären wieder </w:t>
      </w:r>
      <w:proofErr w:type="spellStart"/>
      <w:r w:rsidR="004C04CB">
        <w:rPr>
          <w:rFonts w:ascii="Arial" w:eastAsia="Times New Roman" w:hAnsi="Arial" w:cs="Arial"/>
          <w:b/>
          <w:bCs/>
          <w:color w:val="525252"/>
          <w:kern w:val="0"/>
          <w:sz w:val="40"/>
          <w:szCs w:val="40"/>
          <w:lang w:val="de-AT" w:eastAsia="en-GB"/>
          <w14:ligatures w14:val="none"/>
        </w:rPr>
        <w:t>orgasmisch</w:t>
      </w:r>
      <w:proofErr w:type="spellEnd"/>
      <w:r w:rsidR="00AD791D">
        <w:rPr>
          <w:rFonts w:ascii="Arial" w:eastAsia="Times New Roman" w:hAnsi="Arial" w:cs="Arial"/>
          <w:b/>
          <w:bCs/>
          <w:color w:val="525252"/>
          <w:kern w:val="0"/>
          <w:sz w:val="40"/>
          <w:szCs w:val="40"/>
          <w:lang w:val="de-AT" w:eastAsia="en-GB"/>
          <w14:ligatures w14:val="none"/>
        </w:rPr>
        <w:t>!</w:t>
      </w:r>
    </w:p>
    <w:p w14:paraId="3E1FDF75" w14:textId="2089AFBE" w:rsidR="003E365E" w:rsidRPr="0038623E" w:rsidRDefault="00306034" w:rsidP="004C04CB">
      <w:pPr>
        <w:shd w:val="clear" w:color="auto" w:fill="FFFFFF"/>
        <w:spacing w:after="450"/>
        <w:jc w:val="center"/>
        <w:rPr>
          <w:rFonts w:ascii="Times New Roman" w:eastAsia="Times New Roman" w:hAnsi="Times New Roman" w:cs="Times New Roman"/>
          <w:kern w:val="0"/>
          <w:lang w:val="de-AT" w:eastAsia="en-GB"/>
          <w14:ligatures w14:val="none"/>
        </w:rPr>
      </w:pPr>
      <w:r w:rsidRPr="0069701E">
        <w:rPr>
          <w:rFonts w:ascii="Arial" w:eastAsia="Times New Roman" w:hAnsi="Arial" w:cs="Arial"/>
          <w:b/>
          <w:bCs/>
          <w:noProof/>
          <w:color w:val="525252"/>
          <w:kern w:val="0"/>
          <w:sz w:val="40"/>
          <w:szCs w:val="40"/>
          <w:lang w:val="de-AT" w:eastAsia="en-GB"/>
          <w14:ligatures w14:val="none"/>
        </w:rPr>
        <w:drawing>
          <wp:inline distT="0" distB="0" distL="0" distR="0" wp14:anchorId="5D27CF15" wp14:editId="5B404845">
            <wp:extent cx="3046025" cy="2535767"/>
            <wp:effectExtent l="0" t="0" r="2540" b="4445"/>
            <wp:docPr id="607581798" name="Picture 1" descr="A book with images of two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581798" name="Picture 1" descr="A book with images of two peopl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6840" cy="258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BB5">
        <w:fldChar w:fldCharType="begin"/>
      </w:r>
      <w:r w:rsidR="00CE3BB5" w:rsidRPr="0038623E">
        <w:rPr>
          <w:lang w:val="de-AT"/>
        </w:rPr>
        <w:instrText xml:space="preserve"> INCLUDEPICTURE "https://lustgeburt.de/wp-content/uploads/2023/06/mockup.png" \* MERGEFORMATINET </w:instrText>
      </w:r>
      <w:r w:rsidR="00321321">
        <w:fldChar w:fldCharType="separate"/>
      </w:r>
      <w:r w:rsidR="00CE3BB5">
        <w:fldChar w:fldCharType="end"/>
      </w:r>
    </w:p>
    <w:p w14:paraId="18D9EB56" w14:textId="70940D4E" w:rsidR="00907CE2" w:rsidRPr="003E365E" w:rsidRDefault="003E365E" w:rsidP="00907CE2">
      <w:pPr>
        <w:numPr>
          <w:ilvl w:val="0"/>
          <w:numId w:val="2"/>
        </w:numPr>
        <w:shd w:val="clear" w:color="auto" w:fill="FFFFFF"/>
        <w:spacing w:before="150" w:line="288" w:lineRule="auto"/>
        <w:textAlignment w:val="baseline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proofErr w:type="spellStart"/>
      <w:r w:rsidRPr="003E365E">
        <w:rPr>
          <w:rFonts w:ascii="Arial" w:eastAsia="Times New Roman" w:hAnsi="Arial" w:cs="Arial"/>
          <w:b/>
          <w:bCs/>
          <w:color w:val="000000"/>
          <w:kern w:val="0"/>
          <w:lang w:eastAsia="en-GB"/>
          <w14:ligatures w14:val="none"/>
        </w:rPr>
        <w:t>Herausgeberin</w:t>
      </w:r>
      <w:proofErr w:type="spellEnd"/>
      <w:r w:rsidRPr="003E365E"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  <w:t>: Amira Gorski</w:t>
      </w:r>
    </w:p>
    <w:p w14:paraId="750A5427" w14:textId="1C269324" w:rsidR="003E365E" w:rsidRPr="0038623E" w:rsidRDefault="003E365E" w:rsidP="00907CE2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b/>
          <w:bCs/>
          <w:color w:val="000000"/>
          <w:kern w:val="0"/>
          <w:lang w:val="de-AT" w:eastAsia="en-GB"/>
          <w14:ligatures w14:val="none"/>
        </w:rPr>
        <w:t>Titel:</w:t>
      </w:r>
      <w:r w:rsidRPr="0038623E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 xml:space="preserve"> Lustgeburt - wir gebären wieder </w:t>
      </w:r>
      <w:proofErr w:type="spellStart"/>
      <w:r w:rsidRPr="0038623E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orgasmisch</w:t>
      </w:r>
      <w:proofErr w:type="spellEnd"/>
      <w:r w:rsidRPr="0038623E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!</w:t>
      </w:r>
    </w:p>
    <w:p w14:paraId="284B648A" w14:textId="37E98861" w:rsidR="003E365E" w:rsidRPr="0038623E" w:rsidRDefault="003E365E" w:rsidP="00907CE2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b/>
          <w:bCs/>
          <w:color w:val="000000"/>
          <w:kern w:val="0"/>
          <w:lang w:val="de-AT" w:eastAsia="en-GB"/>
          <w14:ligatures w14:val="none"/>
        </w:rPr>
        <w:t>Untertitel:</w:t>
      </w:r>
      <w:r w:rsidRPr="0038623E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  Authentische Erfahrungsberichte und praktisches Wissen für den Wandel</w:t>
      </w:r>
    </w:p>
    <w:p w14:paraId="36E39DC4" w14:textId="77777777" w:rsidR="00907CE2" w:rsidRPr="0038623E" w:rsidRDefault="00907CE2" w:rsidP="00907CE2">
      <w:pPr>
        <w:shd w:val="clear" w:color="auto" w:fill="FFFFFF"/>
        <w:spacing w:line="288" w:lineRule="auto"/>
        <w:ind w:left="720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</w:p>
    <w:p w14:paraId="27F6C8BB" w14:textId="0337DB4C" w:rsidR="00CE3BB5" w:rsidRPr="0038623E" w:rsidRDefault="003E365E" w:rsidP="00907CE2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b/>
          <w:bCs/>
          <w:color w:val="000000"/>
          <w:kern w:val="0"/>
          <w:lang w:val="de-AT" w:eastAsia="en-GB"/>
          <w14:ligatures w14:val="none"/>
        </w:rPr>
        <w:t>Genre:</w:t>
      </w:r>
      <w:r w:rsidRPr="0038623E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 xml:space="preserve"> praxisorientiertes Sachbuch, mit Elementen eines Ratgebers</w:t>
      </w:r>
    </w:p>
    <w:p w14:paraId="4CAF5A0D" w14:textId="77777777" w:rsidR="00CE3BB5" w:rsidRPr="0038623E" w:rsidRDefault="003E365E" w:rsidP="00907CE2">
      <w:pPr>
        <w:numPr>
          <w:ilvl w:val="0"/>
          <w:numId w:val="2"/>
        </w:numPr>
        <w:shd w:val="clear" w:color="auto" w:fill="FFFFFF"/>
        <w:spacing w:line="288" w:lineRule="auto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b/>
          <w:bCs/>
          <w:color w:val="000000"/>
          <w:kern w:val="0"/>
          <w:lang w:val="de-AT" w:eastAsia="en-GB"/>
          <w14:ligatures w14:val="none"/>
        </w:rPr>
        <w:t>Kurzbeschreibung:</w:t>
      </w:r>
      <w:r w:rsidRPr="0038623E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 xml:space="preserve"> Was wäre, wenn die Geburt das lustvollste, positivste und am meisten ekstatische Erlebnis im Leben einer Frau ist?</w:t>
      </w:r>
    </w:p>
    <w:p w14:paraId="21E61ACE" w14:textId="77777777" w:rsidR="00907CE2" w:rsidRPr="0038623E" w:rsidRDefault="00907CE2" w:rsidP="00907CE2">
      <w:p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</w:pPr>
    </w:p>
    <w:p w14:paraId="7CB7A6C3" w14:textId="77777777" w:rsidR="00907CE2" w:rsidRPr="0038623E" w:rsidRDefault="00907CE2" w:rsidP="00907CE2">
      <w:p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</w:pPr>
    </w:p>
    <w:p w14:paraId="5A26C204" w14:textId="286D7F9A" w:rsidR="00CE3BB5" w:rsidRDefault="004C04CB" w:rsidP="00CE3BB5">
      <w:pPr>
        <w:numPr>
          <w:ilvl w:val="0"/>
          <w:numId w:val="2"/>
        </w:num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525252"/>
          <w:kern w:val="0"/>
          <w:lang w:eastAsia="en-GB"/>
          <w14:ligatures w14:val="none"/>
        </w:rPr>
      </w:pPr>
      <w:proofErr w:type="spellStart"/>
      <w:r w:rsidRPr="00CE3BB5">
        <w:rPr>
          <w:rFonts w:ascii="Arial" w:eastAsia="Times New Roman" w:hAnsi="Arial" w:cs="Arial"/>
          <w:b/>
          <w:bCs/>
          <w:color w:val="1B1C1D"/>
          <w:kern w:val="0"/>
          <w:shd w:val="clear" w:color="auto" w:fill="FFFFFF"/>
          <w:lang w:eastAsia="en-GB"/>
          <w14:ligatures w14:val="none"/>
        </w:rPr>
        <w:t>Erscheinungsdatum</w:t>
      </w:r>
      <w:proofErr w:type="spellEnd"/>
      <w:r w:rsidRPr="00CE3BB5">
        <w:rPr>
          <w:rFonts w:ascii="Arial" w:eastAsia="Times New Roman" w:hAnsi="Arial" w:cs="Arial"/>
          <w:color w:val="1B1C1D"/>
          <w:kern w:val="0"/>
          <w:shd w:val="clear" w:color="auto" w:fill="FFFFFF"/>
          <w:lang w:eastAsia="en-GB"/>
          <w14:ligatures w14:val="none"/>
        </w:rPr>
        <w:t xml:space="preserve">: </w:t>
      </w:r>
      <w:r w:rsidR="00321321">
        <w:rPr>
          <w:rFonts w:ascii="Arial" w:eastAsia="Times New Roman" w:hAnsi="Arial" w:cs="Arial"/>
          <w:color w:val="1B1C1D"/>
          <w:kern w:val="0"/>
          <w:shd w:val="clear" w:color="auto" w:fill="FFFFFF"/>
          <w:lang w:eastAsia="en-GB"/>
          <w14:ligatures w14:val="none"/>
        </w:rPr>
        <w:t xml:space="preserve">August </w:t>
      </w:r>
      <w:r w:rsidRPr="00CE3BB5">
        <w:rPr>
          <w:rFonts w:ascii="Arial" w:eastAsia="Times New Roman" w:hAnsi="Arial" w:cs="Arial"/>
          <w:color w:val="1B1C1D"/>
          <w:kern w:val="0"/>
          <w:shd w:val="clear" w:color="auto" w:fill="FFFFFF"/>
          <w:lang w:eastAsia="en-GB"/>
          <w14:ligatures w14:val="none"/>
        </w:rPr>
        <w:t>2023</w:t>
      </w:r>
    </w:p>
    <w:p w14:paraId="47BE99BD" w14:textId="608CB1D0" w:rsidR="003E365E" w:rsidRPr="0038623E" w:rsidRDefault="003A228D" w:rsidP="00CE3BB5">
      <w:pPr>
        <w:numPr>
          <w:ilvl w:val="0"/>
          <w:numId w:val="2"/>
        </w:num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1B1C1D"/>
          <w:kern w:val="0"/>
          <w:shd w:val="clear" w:color="auto" w:fill="FFFFFF"/>
          <w:lang w:val="de-AT" w:eastAsia="en-GB"/>
          <w14:ligatures w14:val="none"/>
        </w:rPr>
        <w:t>Bestellung</w:t>
      </w:r>
      <w:r w:rsidR="004C04CB" w:rsidRPr="00CE3BB5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 xml:space="preserve">: </w:t>
      </w:r>
      <w:hyperlink r:id="rId6" w:history="1">
        <w:r w:rsidR="004C04CB" w:rsidRPr="00CE3BB5">
          <w:rPr>
            <w:rStyle w:val="Hyperlink"/>
            <w:rFonts w:ascii="Arial" w:eastAsia="Times New Roman" w:hAnsi="Arial" w:cs="Arial"/>
            <w:kern w:val="0"/>
            <w:shd w:val="clear" w:color="auto" w:fill="FFFFFF"/>
            <w:lang w:val="de-AT" w:eastAsia="en-GB"/>
            <w14:ligatures w14:val="none"/>
          </w:rPr>
          <w:t>https://lustgeburt-doula.de/buch/</w:t>
        </w:r>
      </w:hyperlink>
      <w:r w:rsidR="004C04CB" w:rsidRPr="00CE3BB5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 xml:space="preserve"> </w:t>
      </w:r>
    </w:p>
    <w:p w14:paraId="74502C7F" w14:textId="77777777" w:rsidR="00CE3BB5" w:rsidRPr="0038623E" w:rsidRDefault="00CE3BB5" w:rsidP="00CE3BB5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</w:pPr>
    </w:p>
    <w:p w14:paraId="0ADABD50" w14:textId="77777777" w:rsidR="00F1224A" w:rsidRPr="00BF2BB9" w:rsidRDefault="003E365E" w:rsidP="00BF2BB9">
      <w:pPr>
        <w:pStyle w:val="ListParagraph"/>
        <w:numPr>
          <w:ilvl w:val="0"/>
          <w:numId w:val="21"/>
        </w:num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</w:pPr>
      <w:r w:rsidRPr="00BF2BB9">
        <w:rPr>
          <w:rFonts w:ascii="Arial" w:eastAsia="Times New Roman" w:hAnsi="Arial" w:cs="Arial"/>
          <w:b/>
          <w:bCs/>
          <w:color w:val="1B1C1D"/>
          <w:kern w:val="0"/>
          <w:shd w:val="clear" w:color="auto" w:fill="FFFFFF"/>
          <w:lang w:val="de-AT" w:eastAsia="en-GB"/>
          <w14:ligatures w14:val="none"/>
        </w:rPr>
        <w:t>Klappentext</w:t>
      </w:r>
      <w:r w:rsidRPr="00BF2BB9"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  <w:t xml:space="preserve"> </w:t>
      </w:r>
    </w:p>
    <w:p w14:paraId="654A9FE6" w14:textId="09793B0B" w:rsidR="00F1224A" w:rsidRPr="00F1224A" w:rsidRDefault="003E365E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F1224A"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  <w:br/>
      </w:r>
      <w:r w:rsidR="00F1224A"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“</w:t>
      </w:r>
      <w:r w:rsidR="00F1224A" w:rsidRPr="005F7B4E">
        <w:rPr>
          <w:rFonts w:ascii="Arial" w:eastAsia="Times New Roman" w:hAnsi="Arial" w:cs="Arial"/>
          <w:i/>
          <w:iCs/>
          <w:color w:val="000000"/>
          <w:kern w:val="0"/>
          <w:lang w:val="de-AT" w:eastAsia="en-GB"/>
          <w14:ligatures w14:val="none"/>
        </w:rPr>
        <w:t>Die entspannte Trance wandelte sich in ekstatische Lust, die mit jedem Mal stieg, wenn das Köpfchen den Muttermund berührte. (...</w:t>
      </w:r>
      <w:r w:rsidR="00F1224A"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)”</w:t>
      </w:r>
    </w:p>
    <w:p w14:paraId="7AE5154A" w14:textId="77777777" w:rsidR="00F1224A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</w:p>
    <w:p w14:paraId="416EB6D0" w14:textId="77777777" w:rsidR="00F1224A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“</w:t>
      </w:r>
      <w:r w:rsidRPr="005F7B4E">
        <w:rPr>
          <w:rFonts w:ascii="Arial" w:eastAsia="Times New Roman" w:hAnsi="Arial" w:cs="Arial"/>
          <w:i/>
          <w:iCs/>
          <w:color w:val="000000"/>
          <w:kern w:val="0"/>
          <w:lang w:val="de-AT" w:eastAsia="en-GB"/>
          <w14:ligatures w14:val="none"/>
        </w:rPr>
        <w:t>Schamesröte schoss mir ins Gesicht. ICH HATTE EINEN ORGASMUS BEI DER GEBURT MEINER TOCHTER. Erst Jahre später konnte ich dieses Gefühl annehmen. (...)</w:t>
      </w:r>
      <w:r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”</w:t>
      </w:r>
    </w:p>
    <w:p w14:paraId="4F6817DD" w14:textId="77777777" w:rsidR="00F1224A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</w:p>
    <w:p w14:paraId="67684C01" w14:textId="77777777" w:rsidR="00F1224A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 xml:space="preserve">Was, wenn Geburt eigentlich das genaue Gegenteil von Schmerz und Angst ist, nämlich so lustvoll und geil wie Sex, sodass es sogar zu Geburts-Orgasmen kommt? Was, wenn jede Frau so gebären könnte? </w:t>
      </w:r>
    </w:p>
    <w:p w14:paraId="2738B096" w14:textId="77777777" w:rsidR="00F1224A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</w:p>
    <w:p w14:paraId="44DB2563" w14:textId="4AEC6A14" w:rsidR="00F1224A" w:rsidRPr="00F1224A" w:rsidRDefault="00C8372F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C8372F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lastRenderedPageBreak/>
        <w:t xml:space="preserve">27 Frauen </w:t>
      </w:r>
      <w:r w:rsidR="004D351D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 xml:space="preserve">- </w:t>
      </w:r>
      <w:r w:rsidRPr="00C8372F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und 4 Männer</w:t>
      </w:r>
      <w:r w:rsidR="004D351D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 xml:space="preserve"> -</w:t>
      </w:r>
      <w:r w:rsidR="00C820F6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 xml:space="preserve"> </w:t>
      </w:r>
      <w:r w:rsidR="00F1224A"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 xml:space="preserve">brechen mutig alle Tabus und erzählen ganz ehrlich und ungeschönt von ihren lustvollen Geburtserlebnissen - ob </w:t>
      </w:r>
      <w:r w:rsidR="005F7B4E"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zuhause</w:t>
      </w:r>
      <w:r w:rsidR="00F1224A"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 xml:space="preserve">, im Geburtshaus, im Krankenhaus oder im Alleingang. Praxisnahes Wissen von Experten aus </w:t>
      </w:r>
      <w:r w:rsidR="00DB3E66"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Kulturant</w:t>
      </w:r>
      <w:r w:rsidR="00DB3E66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h</w:t>
      </w:r>
      <w:r w:rsidR="008D6D79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r</w:t>
      </w:r>
      <w:r w:rsidR="00DB3E66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opologie</w:t>
      </w:r>
      <w:r w:rsidR="00F1224A"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, Bindungsanalyse, Geburtshilfe, Theologie und Medizin zeigt uns, was wir als Gesellschaft vergessen haben:</w:t>
      </w:r>
    </w:p>
    <w:p w14:paraId="263617F7" w14:textId="77777777" w:rsidR="00F1224A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</w:p>
    <w:p w14:paraId="04421FC6" w14:textId="77777777" w:rsidR="00F1224A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lang w:val="de-AT" w:eastAsia="en-GB"/>
          <w14:ligatures w14:val="none"/>
        </w:rPr>
      </w:pPr>
      <w:r w:rsidRPr="00F1224A">
        <w:rPr>
          <w:rFonts w:ascii="Arial" w:eastAsia="Times New Roman" w:hAnsi="Arial" w:cs="Arial"/>
          <w:b/>
          <w:bCs/>
          <w:color w:val="000000"/>
          <w:kern w:val="0"/>
          <w:lang w:val="de-AT" w:eastAsia="en-GB"/>
          <w14:ligatures w14:val="none"/>
        </w:rPr>
        <w:t xml:space="preserve">Sex und Geburt sind ähnlicher als wir es je für möglich gehalten hätten! </w:t>
      </w:r>
    </w:p>
    <w:p w14:paraId="77C99584" w14:textId="77777777" w:rsidR="00F1224A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</w:p>
    <w:p w14:paraId="0B79D7B3" w14:textId="77777777" w:rsidR="00F1224A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Das Buch “Lustgeburt” macht Frauen und Männern Mut, sich das wohl stärkste und prägendste Erlebnis im Leben auch wieder zum Schönsten zu machen - für uns und für unsere Kinder.</w:t>
      </w:r>
    </w:p>
    <w:p w14:paraId="4E4BA579" w14:textId="5C54B356" w:rsidR="004A3B33" w:rsidRPr="00F1224A" w:rsidRDefault="00F1224A" w:rsidP="00F1224A">
      <w:pPr>
        <w:shd w:val="clear" w:color="auto" w:fill="FFFFFF"/>
        <w:spacing w:line="288" w:lineRule="auto"/>
        <w:ind w:left="720"/>
        <w:jc w:val="both"/>
        <w:textAlignment w:val="baseline"/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</w:pPr>
      <w:r w:rsidRPr="00F1224A">
        <w:rPr>
          <w:rFonts w:ascii="Arial" w:eastAsia="Times New Roman" w:hAnsi="Arial" w:cs="Arial"/>
          <w:color w:val="000000"/>
          <w:kern w:val="0"/>
          <w:lang w:val="de-AT" w:eastAsia="en-GB"/>
          <w14:ligatures w14:val="none"/>
        </w:rPr>
        <w:t>Es ist ein Plädoyer an die Freiheit im Denken und an die Kraft der Liebe.</w:t>
      </w:r>
    </w:p>
    <w:p w14:paraId="51DC8460" w14:textId="561BAFCC" w:rsidR="003E365E" w:rsidRPr="0038623E" w:rsidRDefault="003E365E" w:rsidP="00CE3BB5">
      <w:pPr>
        <w:numPr>
          <w:ilvl w:val="0"/>
          <w:numId w:val="6"/>
        </w:numPr>
        <w:shd w:val="clear" w:color="auto" w:fill="FFFFFF"/>
        <w:spacing w:before="150" w:line="288" w:lineRule="auto"/>
        <w:jc w:val="both"/>
        <w:textAlignment w:val="baseline"/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</w:pPr>
      <w:r w:rsidRPr="00B76CA7">
        <w:rPr>
          <w:rFonts w:ascii="Arial" w:eastAsia="Times New Roman" w:hAnsi="Arial" w:cs="Arial"/>
          <w:b/>
          <w:bCs/>
          <w:color w:val="000000" w:themeColor="text1"/>
          <w:kern w:val="0"/>
          <w:lang w:val="de-AT" w:eastAsia="en-GB"/>
          <w14:ligatures w14:val="none"/>
        </w:rPr>
        <w:t>Seitenzahl</w:t>
      </w:r>
      <w:r w:rsidR="00B11BB8"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  <w:t xml:space="preserve">: </w:t>
      </w:r>
      <w:r w:rsidRPr="00D91A27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>ca.</w:t>
      </w:r>
      <w:r w:rsidR="002261F1" w:rsidRPr="00D91A27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 xml:space="preserve"> </w:t>
      </w:r>
      <w:r w:rsidR="00F05BB9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>332</w:t>
      </w:r>
      <w:r w:rsidR="002261F1" w:rsidRPr="00D91A27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 xml:space="preserve"> Seiten</w:t>
      </w:r>
    </w:p>
    <w:p w14:paraId="1D62ACEA" w14:textId="427BFBF2" w:rsidR="004C04CB" w:rsidRPr="004C04CB" w:rsidRDefault="004C04CB" w:rsidP="00CE3BB5">
      <w:pPr>
        <w:numPr>
          <w:ilvl w:val="0"/>
          <w:numId w:val="6"/>
        </w:numPr>
        <w:shd w:val="clear" w:color="auto" w:fill="FFFFFF"/>
        <w:spacing w:before="150" w:line="288" w:lineRule="auto"/>
        <w:jc w:val="both"/>
        <w:textAlignment w:val="baseline"/>
        <w:rPr>
          <w:rFonts w:ascii="Arial" w:eastAsia="Times New Roman" w:hAnsi="Arial" w:cs="Arial"/>
          <w:color w:val="1B1C1D"/>
          <w:kern w:val="0"/>
          <w:shd w:val="clear" w:color="auto" w:fill="FFFFFF"/>
          <w:lang w:eastAsia="en-GB"/>
          <w14:ligatures w14:val="none"/>
        </w:rPr>
      </w:pPr>
      <w:r w:rsidRPr="003E365E">
        <w:rPr>
          <w:rFonts w:ascii="Arial" w:eastAsia="Times New Roman" w:hAnsi="Arial" w:cs="Arial"/>
          <w:b/>
          <w:bCs/>
          <w:color w:val="1B1C1D"/>
          <w:kern w:val="0"/>
          <w:shd w:val="clear" w:color="auto" w:fill="FFFFFF"/>
          <w:lang w:eastAsia="en-GB"/>
          <w14:ligatures w14:val="none"/>
        </w:rPr>
        <w:t>ISBN</w:t>
      </w:r>
      <w:r w:rsidR="00AD791D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 xml:space="preserve">: </w:t>
      </w:r>
      <w:r w:rsidRPr="003E365E">
        <w:rPr>
          <w:rFonts w:ascii="Arial" w:eastAsia="Times New Roman" w:hAnsi="Arial" w:cs="Arial"/>
          <w:color w:val="1B1C1D"/>
          <w:kern w:val="0"/>
          <w:shd w:val="clear" w:color="auto" w:fill="FFFFFF"/>
          <w:lang w:eastAsia="en-GB"/>
          <w14:ligatures w14:val="none"/>
        </w:rPr>
        <w:t>978-3-910852-88-4</w:t>
      </w:r>
    </w:p>
    <w:p w14:paraId="3225879E" w14:textId="44AE31A8" w:rsidR="004C04CB" w:rsidRPr="0038623E" w:rsidRDefault="003E365E" w:rsidP="00A46E61">
      <w:pPr>
        <w:numPr>
          <w:ilvl w:val="0"/>
          <w:numId w:val="6"/>
        </w:numPr>
        <w:shd w:val="clear" w:color="auto" w:fill="FFFFFF"/>
        <w:spacing w:before="150" w:line="288" w:lineRule="auto"/>
        <w:jc w:val="both"/>
        <w:textAlignment w:val="baseline"/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b/>
          <w:bCs/>
          <w:color w:val="1B1C1D"/>
          <w:kern w:val="0"/>
          <w:shd w:val="clear" w:color="auto" w:fill="FFFFFF"/>
          <w:lang w:val="de-AT" w:eastAsia="en-GB"/>
          <w14:ligatures w14:val="none"/>
        </w:rPr>
        <w:t>Geschenk</w:t>
      </w:r>
      <w:r w:rsidRPr="00A46E61">
        <w:rPr>
          <w:rFonts w:ascii="Arial" w:eastAsia="Times New Roman" w:hAnsi="Arial" w:cs="Arial"/>
          <w:color w:val="525252"/>
          <w:kern w:val="0"/>
          <w:lang w:val="de-AT" w:eastAsia="en-GB"/>
          <w14:ligatures w14:val="none"/>
        </w:rPr>
        <w:t xml:space="preserve"> </w:t>
      </w:r>
      <w:r w:rsidRPr="0038623E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>bei Bucherwerb:</w:t>
      </w:r>
      <w:r w:rsidR="00AD791D" w:rsidRPr="0038623E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 xml:space="preserve"> </w:t>
      </w:r>
      <w:r w:rsidRPr="0038623E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 xml:space="preserve">Online-Kurs für Schwangere </w:t>
      </w:r>
      <w:r w:rsidR="00457CD9" w:rsidRPr="00A46E61">
        <w:rPr>
          <w:rFonts w:ascii="Arial" w:eastAsia="Times New Roman" w:hAnsi="Arial" w:cs="Arial"/>
          <w:color w:val="1B1C1D"/>
          <w:kern w:val="0"/>
          <w:shd w:val="clear" w:color="auto" w:fill="FFFFFF"/>
          <w:lang w:val="de-DE" w:eastAsia="en-GB"/>
          <w14:ligatures w14:val="none"/>
        </w:rPr>
        <w:t>Frauen / Paare</w:t>
      </w:r>
      <w:r w:rsidR="00813BB7">
        <w:rPr>
          <w:rFonts w:ascii="Arial" w:eastAsia="Times New Roman" w:hAnsi="Arial" w:cs="Arial"/>
          <w:color w:val="1B1C1D"/>
          <w:kern w:val="0"/>
          <w:shd w:val="clear" w:color="auto" w:fill="FFFFFF"/>
          <w:lang w:val="de-DE" w:eastAsia="en-GB"/>
          <w14:ligatures w14:val="none"/>
        </w:rPr>
        <w:t xml:space="preserve">. </w:t>
      </w:r>
      <w:r w:rsidR="00157EE3" w:rsidRPr="00A46E61">
        <w:rPr>
          <w:rFonts w:ascii="Arial" w:eastAsia="Times New Roman" w:hAnsi="Arial" w:cs="Arial"/>
          <w:color w:val="1B1C1D"/>
          <w:kern w:val="0"/>
          <w:shd w:val="clear" w:color="auto" w:fill="FFFFFF"/>
          <w:lang w:val="de-DE" w:eastAsia="en-GB"/>
          <w14:ligatures w14:val="none"/>
        </w:rPr>
        <w:t>Infos</w:t>
      </w:r>
      <w:r w:rsidR="0054723D">
        <w:rPr>
          <w:rFonts w:ascii="Arial" w:eastAsia="Times New Roman" w:hAnsi="Arial" w:cs="Arial"/>
          <w:color w:val="1B1C1D"/>
          <w:kern w:val="0"/>
          <w:shd w:val="clear" w:color="auto" w:fill="FFFFFF"/>
          <w:lang w:val="de-DE" w:eastAsia="en-GB"/>
          <w14:ligatures w14:val="none"/>
        </w:rPr>
        <w:t xml:space="preserve">: </w:t>
      </w:r>
      <w:hyperlink r:id="rId7" w:history="1">
        <w:r w:rsidR="00D2708E" w:rsidRPr="004F0064">
          <w:rPr>
            <w:rStyle w:val="Hyperlink"/>
            <w:rFonts w:ascii="Arial" w:eastAsia="Times New Roman" w:hAnsi="Arial" w:cs="Arial"/>
            <w:kern w:val="0"/>
            <w:shd w:val="clear" w:color="auto" w:fill="FFFFFF"/>
            <w:lang w:val="de-DE" w:eastAsia="en-GB"/>
            <w14:ligatures w14:val="none"/>
          </w:rPr>
          <w:t>https://lustgeburt.de/p/lustgeburts-kurs-fuer-schwangere-basis-kurs/</w:t>
        </w:r>
      </w:hyperlink>
      <w:r w:rsidR="00D2708E">
        <w:rPr>
          <w:rFonts w:ascii="Arial" w:eastAsia="Times New Roman" w:hAnsi="Arial" w:cs="Arial"/>
          <w:color w:val="1B1C1D"/>
          <w:kern w:val="0"/>
          <w:shd w:val="clear" w:color="auto" w:fill="FFFFFF"/>
          <w:lang w:val="de-DE" w:eastAsia="en-GB"/>
          <w14:ligatures w14:val="none"/>
        </w:rPr>
        <w:t xml:space="preserve"> </w:t>
      </w:r>
    </w:p>
    <w:p w14:paraId="526800B9" w14:textId="77777777" w:rsidR="0067702E" w:rsidRPr="0038623E" w:rsidRDefault="0067702E" w:rsidP="0067702E">
      <w:pPr>
        <w:shd w:val="clear" w:color="auto" w:fill="FFFFFF"/>
        <w:spacing w:before="150" w:line="288" w:lineRule="auto"/>
        <w:ind w:left="720"/>
        <w:jc w:val="both"/>
        <w:textAlignment w:val="baseline"/>
        <w:rPr>
          <w:rFonts w:ascii="Arial" w:eastAsia="Times New Roman" w:hAnsi="Arial" w:cs="Arial"/>
          <w:color w:val="1B1C1D"/>
          <w:kern w:val="0"/>
          <w:highlight w:val="yellow"/>
          <w:shd w:val="clear" w:color="auto" w:fill="FFFFFF"/>
          <w:lang w:val="de-AT" w:eastAsia="en-GB"/>
          <w14:ligatures w14:val="none"/>
        </w:rPr>
      </w:pPr>
    </w:p>
    <w:p w14:paraId="64D0802E" w14:textId="77777777" w:rsidR="004C04CB" w:rsidRPr="00CE3BB5" w:rsidRDefault="004C04CB" w:rsidP="00CE3BB5">
      <w:pPr>
        <w:numPr>
          <w:ilvl w:val="0"/>
          <w:numId w:val="2"/>
        </w:num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b/>
          <w:bCs/>
          <w:color w:val="1B1C1D"/>
          <w:kern w:val="0"/>
          <w:shd w:val="clear" w:color="auto" w:fill="FFFFFF"/>
          <w:lang w:eastAsia="en-GB"/>
          <w14:ligatures w14:val="none"/>
        </w:rPr>
      </w:pPr>
      <w:r w:rsidRPr="003E365E">
        <w:rPr>
          <w:rFonts w:ascii="Arial" w:eastAsia="Times New Roman" w:hAnsi="Arial" w:cs="Arial"/>
          <w:b/>
          <w:bCs/>
          <w:color w:val="1B1C1D"/>
          <w:kern w:val="0"/>
          <w:shd w:val="clear" w:color="auto" w:fill="FFFFFF"/>
          <w:lang w:eastAsia="en-GB"/>
          <w14:ligatures w14:val="none"/>
        </w:rPr>
        <w:t>Zielgrupp</w:t>
      </w:r>
      <w:r w:rsidRPr="00CE3BB5">
        <w:rPr>
          <w:rFonts w:ascii="Arial" w:eastAsia="Times New Roman" w:hAnsi="Arial" w:cs="Arial"/>
          <w:b/>
          <w:bCs/>
          <w:color w:val="1B1C1D"/>
          <w:kern w:val="0"/>
          <w:shd w:val="clear" w:color="auto" w:fill="FFFFFF"/>
          <w:lang w:eastAsia="en-GB"/>
          <w14:ligatures w14:val="none"/>
        </w:rPr>
        <w:t>e</w:t>
      </w:r>
      <w:r w:rsidRPr="003E365E">
        <w:rPr>
          <w:rFonts w:ascii="Arial" w:eastAsia="Times New Roman" w:hAnsi="Arial" w:cs="Arial"/>
          <w:b/>
          <w:bCs/>
          <w:color w:val="1B1C1D"/>
          <w:kern w:val="0"/>
          <w:shd w:val="clear" w:color="auto" w:fill="FFFFFF"/>
          <w:lang w:eastAsia="en-GB"/>
          <w14:ligatures w14:val="none"/>
        </w:rPr>
        <w:t xml:space="preserve">: </w:t>
      </w:r>
    </w:p>
    <w:p w14:paraId="2DD23F00" w14:textId="77777777" w:rsidR="004C04CB" w:rsidRPr="0038623E" w:rsidRDefault="004C04CB" w:rsidP="00DB3E66">
      <w:pPr>
        <w:numPr>
          <w:ilvl w:val="0"/>
          <w:numId w:val="16"/>
        </w:num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>Frauen, schwangere Frauen, werdende Mütter, Väter</w:t>
      </w:r>
    </w:p>
    <w:p w14:paraId="75C7B81E" w14:textId="77777777" w:rsidR="004C04CB" w:rsidRPr="003E365E" w:rsidRDefault="004C04CB" w:rsidP="00DB3E66">
      <w:pPr>
        <w:numPr>
          <w:ilvl w:val="0"/>
          <w:numId w:val="16"/>
        </w:num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1B1C1D"/>
          <w:kern w:val="0"/>
          <w:shd w:val="clear" w:color="auto" w:fill="FFFFFF"/>
          <w:lang w:eastAsia="en-GB"/>
          <w14:ligatures w14:val="none"/>
        </w:rPr>
      </w:pPr>
      <w:r w:rsidRPr="003E365E">
        <w:rPr>
          <w:rFonts w:ascii="Arial" w:eastAsia="Times New Roman" w:hAnsi="Arial" w:cs="Arial"/>
          <w:color w:val="1B1C1D"/>
          <w:kern w:val="0"/>
          <w:shd w:val="clear" w:color="auto" w:fill="FFFFFF"/>
          <w:lang w:eastAsia="en-GB"/>
          <w14:ligatures w14:val="none"/>
        </w:rPr>
        <w:t>Doulas, Hebammen</w:t>
      </w:r>
    </w:p>
    <w:p w14:paraId="09EF3DEE" w14:textId="77777777" w:rsidR="004C04CB" w:rsidRPr="0038623E" w:rsidRDefault="004C04CB" w:rsidP="00DB3E66">
      <w:pPr>
        <w:numPr>
          <w:ilvl w:val="0"/>
          <w:numId w:val="16"/>
        </w:num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>Menschen, die in der Geburtshilfe arbeiten</w:t>
      </w:r>
    </w:p>
    <w:p w14:paraId="3A277DA5" w14:textId="07708723" w:rsidR="004C04CB" w:rsidRPr="0038623E" w:rsidRDefault="004C04CB" w:rsidP="00DB3E66">
      <w:pPr>
        <w:numPr>
          <w:ilvl w:val="0"/>
          <w:numId w:val="16"/>
        </w:num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>Menschen, die in der Geburtshilfe artverwandten und alternativen Sparten arbeiten z.B. Osteopath</w:t>
      </w:r>
      <w:r w:rsidR="0060187C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>ie</w:t>
      </w:r>
      <w:r w:rsidRPr="0038623E">
        <w:rPr>
          <w:rFonts w:ascii="Arial" w:eastAsia="Times New Roman" w:hAnsi="Arial" w:cs="Arial"/>
          <w:color w:val="1B1C1D"/>
          <w:kern w:val="0"/>
          <w:shd w:val="clear" w:color="auto" w:fill="FFFFFF"/>
          <w:lang w:val="de-AT" w:eastAsia="en-GB"/>
          <w14:ligatures w14:val="none"/>
        </w:rPr>
        <w:t>, Ernährung, Massage</w:t>
      </w:r>
    </w:p>
    <w:p w14:paraId="3FAB5949" w14:textId="77777777" w:rsidR="003E365E" w:rsidRPr="0038623E" w:rsidRDefault="003E365E" w:rsidP="00CE3BB5">
      <w:pPr>
        <w:shd w:val="clear" w:color="auto" w:fill="FFFFFF"/>
        <w:spacing w:before="150" w:line="288" w:lineRule="auto"/>
        <w:jc w:val="both"/>
        <w:rPr>
          <w:rFonts w:ascii="Times New Roman" w:eastAsia="Times New Roman" w:hAnsi="Times New Roman" w:cs="Times New Roman"/>
          <w:kern w:val="0"/>
          <w:lang w:val="de-AT" w:eastAsia="en-GB"/>
          <w14:ligatures w14:val="none"/>
        </w:rPr>
      </w:pPr>
    </w:p>
    <w:p w14:paraId="2B8D0AE8" w14:textId="7418E178" w:rsidR="003E365E" w:rsidRPr="003E365E" w:rsidRDefault="00E46E53" w:rsidP="00CE3BB5">
      <w:pPr>
        <w:shd w:val="clear" w:color="auto" w:fill="FFFFFF"/>
        <w:spacing w:line="288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val="de-AT" w:eastAsia="en-GB"/>
          <w14:ligatures w14:val="none"/>
        </w:rPr>
      </w:pPr>
      <w:r w:rsidRPr="004C04CB">
        <w:rPr>
          <w:rFonts w:ascii="Arial" w:eastAsia="Times New Roman" w:hAnsi="Arial" w:cs="Arial"/>
          <w:b/>
          <w:bCs/>
          <w:color w:val="000000" w:themeColor="text1"/>
          <w:kern w:val="0"/>
          <w:lang w:val="de-AT" w:eastAsia="en-GB"/>
          <w14:ligatures w14:val="none"/>
        </w:rPr>
        <w:t>Amira Gorski</w:t>
      </w:r>
    </w:p>
    <w:p w14:paraId="5CE82166" w14:textId="5313388F" w:rsidR="003E365E" w:rsidRPr="0038623E" w:rsidRDefault="003E365E" w:rsidP="00CE3BB5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kern w:val="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 xml:space="preserve">Als Lustgeburts-Doula begleitet die 1987 in München </w:t>
      </w:r>
      <w:r w:rsidR="008D6D79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>G</w:t>
      </w:r>
      <w:r w:rsidRPr="0038623E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>eborene viele Frauen und Paare, die "Geburts-Wellen" lustvoll zu reiten und so eine orgastisch-ekstatische Geburt zu erleben.</w:t>
      </w:r>
    </w:p>
    <w:p w14:paraId="50562BF5" w14:textId="77777777" w:rsidR="003E365E" w:rsidRPr="0038623E" w:rsidRDefault="003E365E" w:rsidP="00CE3BB5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kern w:val="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>Sie hat ihre Tochter als Erstgebärende selbst orgasmisch und kraftvoll zur Welt gebracht. Seit dieser Erfahrung forscht die ursprüngliche Tanz- und Theaterpädagogin unermüdlich und entwickelte viele Tools, um schwangere wie nicht schwangere Frauen in ihre Lust-Befreiung zu führen.</w:t>
      </w:r>
    </w:p>
    <w:p w14:paraId="3945C570" w14:textId="0740E21C" w:rsidR="003E365E" w:rsidRDefault="003E365E" w:rsidP="00267666">
      <w:pPr>
        <w:shd w:val="clear" w:color="auto" w:fill="FFFFFF"/>
        <w:spacing w:line="288" w:lineRule="auto"/>
        <w:jc w:val="both"/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 xml:space="preserve">Inzwischen im Allgäu lebend, empowert die Lustgeburts-Ikone in Vorträgen, Retreats, sowie Online-Kursen Tausende Frauen zu mehr Lust, Orgasmus-Freude, Schoßraum-Heilung, finanzieller Unabhängigkeit und lustvoller Unternehmensgründung. Mehr zu Amira Gorski und ihren Angeboten auf </w:t>
      </w:r>
      <w:hyperlink r:id="rId8" w:history="1">
        <w:r w:rsidR="00DA2447" w:rsidRPr="0038623E">
          <w:rPr>
            <w:rStyle w:val="Hyperlink"/>
            <w:rFonts w:ascii="Arial" w:eastAsia="Times New Roman" w:hAnsi="Arial" w:cs="Arial"/>
            <w:kern w:val="0"/>
            <w:lang w:val="de-AT" w:eastAsia="en-GB"/>
            <w14:ligatures w14:val="none"/>
          </w:rPr>
          <w:t>www.Lustgeburt.de</w:t>
        </w:r>
      </w:hyperlink>
      <w:r w:rsidR="00DA2447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 xml:space="preserve"> </w:t>
      </w:r>
      <w:r w:rsidRPr="0038623E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 xml:space="preserve">, sowie </w:t>
      </w:r>
      <w:hyperlink r:id="rId9" w:history="1">
        <w:r w:rsidR="00DA2447" w:rsidRPr="0038623E">
          <w:rPr>
            <w:rStyle w:val="Hyperlink"/>
            <w:rFonts w:ascii="Arial" w:eastAsia="Times New Roman" w:hAnsi="Arial" w:cs="Arial"/>
            <w:kern w:val="0"/>
            <w:lang w:val="de-AT" w:eastAsia="en-GB"/>
            <w14:ligatures w14:val="none"/>
          </w:rPr>
          <w:t>www.Lustgeburt-Doula.de</w:t>
        </w:r>
      </w:hyperlink>
      <w:r w:rsidR="00DA2447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 xml:space="preserve"> </w:t>
      </w:r>
    </w:p>
    <w:p w14:paraId="39FCD694" w14:textId="77777777" w:rsidR="00267666" w:rsidRPr="0038623E" w:rsidRDefault="00267666" w:rsidP="00267666">
      <w:pPr>
        <w:shd w:val="clear" w:color="auto" w:fill="FFFFFF"/>
        <w:spacing w:line="288" w:lineRule="auto"/>
        <w:jc w:val="both"/>
        <w:rPr>
          <w:rFonts w:ascii="Times New Roman" w:eastAsia="Times New Roman" w:hAnsi="Times New Roman" w:cs="Times New Roman"/>
          <w:kern w:val="0"/>
          <w:lang w:val="de-AT" w:eastAsia="en-GB"/>
          <w14:ligatures w14:val="none"/>
        </w:rPr>
      </w:pPr>
    </w:p>
    <w:p w14:paraId="44B41ACD" w14:textId="1F4F240C" w:rsidR="003E365E" w:rsidRDefault="003E365E" w:rsidP="00CE3BB5">
      <w:pPr>
        <w:shd w:val="clear" w:color="auto" w:fill="FFFFFF"/>
        <w:spacing w:before="150" w:line="288" w:lineRule="auto"/>
        <w:jc w:val="both"/>
        <w:textAlignment w:val="baseline"/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b/>
          <w:bCs/>
          <w:color w:val="2B3D38"/>
          <w:kern w:val="0"/>
          <w:lang w:val="de-AT" w:eastAsia="en-GB"/>
          <w14:ligatures w14:val="none"/>
        </w:rPr>
        <w:lastRenderedPageBreak/>
        <w:t>Pressekontakt</w:t>
      </w:r>
      <w:r w:rsidRPr="0038623E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 xml:space="preserve">: Ansprechpartnerin für Medien &amp; Speakeranfragen: Olivia Divjak, Tel.: +43 699 170 12 601, Mail: </w:t>
      </w:r>
      <w:hyperlink r:id="rId10" w:history="1">
        <w:r w:rsidRPr="0038623E">
          <w:rPr>
            <w:rFonts w:ascii="Arial" w:eastAsia="Times New Roman" w:hAnsi="Arial" w:cs="Arial"/>
            <w:color w:val="2B3D38"/>
            <w:kern w:val="0"/>
            <w:lang w:val="de-AT" w:eastAsia="en-GB"/>
            <w14:ligatures w14:val="none"/>
          </w:rPr>
          <w:t>olivia.divjak@posteo.at</w:t>
        </w:r>
      </w:hyperlink>
    </w:p>
    <w:p w14:paraId="423B5BAA" w14:textId="6390D6E3" w:rsidR="008D6D79" w:rsidRPr="0038623E" w:rsidRDefault="008D6D79" w:rsidP="00CE3BB5">
      <w:pPr>
        <w:shd w:val="clear" w:color="auto" w:fill="FFFFFF"/>
        <w:spacing w:before="150" w:line="288" w:lineRule="auto"/>
        <w:jc w:val="both"/>
        <w:textAlignment w:val="baseline"/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</w:pPr>
      <w:r w:rsidRPr="008D6D79">
        <w:rPr>
          <w:rFonts w:ascii="Arial" w:eastAsia="Times New Roman" w:hAnsi="Arial" w:cs="Arial"/>
          <w:b/>
          <w:bCs/>
          <w:color w:val="2B3D38"/>
          <w:kern w:val="0"/>
          <w:lang w:val="de-AT" w:eastAsia="en-GB"/>
          <w14:ligatures w14:val="none"/>
        </w:rPr>
        <w:t>Allgemeinkontakt</w:t>
      </w:r>
      <w:r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>: Team@Lustgeburt.de</w:t>
      </w:r>
    </w:p>
    <w:p w14:paraId="03FE0C0F" w14:textId="77777777" w:rsidR="003E365E" w:rsidRPr="0038623E" w:rsidRDefault="003E365E" w:rsidP="00CE3BB5">
      <w:pPr>
        <w:shd w:val="clear" w:color="auto" w:fill="FFFFFF"/>
        <w:spacing w:before="150" w:line="288" w:lineRule="auto"/>
        <w:ind w:left="720"/>
        <w:jc w:val="both"/>
        <w:textAlignment w:val="baseline"/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</w:pPr>
    </w:p>
    <w:p w14:paraId="72563F59" w14:textId="0236E402" w:rsidR="00DA2447" w:rsidRDefault="003E365E" w:rsidP="00CE3BB5">
      <w:p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</w:pPr>
      <w:r w:rsidRPr="0038623E">
        <w:rPr>
          <w:rFonts w:ascii="Arial" w:eastAsia="Times New Roman" w:hAnsi="Arial" w:cs="Arial"/>
          <w:b/>
          <w:bCs/>
          <w:color w:val="2B3D38"/>
          <w:kern w:val="0"/>
          <w:lang w:val="de-AT" w:eastAsia="en-GB"/>
          <w14:ligatures w14:val="none"/>
        </w:rPr>
        <w:t>Bild- und Pressematerial</w:t>
      </w:r>
      <w:r w:rsidRPr="0038623E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 xml:space="preserve"> ist hier abrufbar: </w:t>
      </w:r>
      <w:hyperlink r:id="rId11" w:history="1">
        <w:r w:rsidR="00E46E53" w:rsidRPr="0038623E">
          <w:rPr>
            <w:rFonts w:ascii="Arial" w:eastAsia="Times New Roman" w:hAnsi="Arial" w:cs="Arial"/>
            <w:color w:val="2B3D38"/>
            <w:kern w:val="0"/>
            <w:lang w:val="de-AT" w:eastAsia="en-GB"/>
            <w14:ligatures w14:val="none"/>
          </w:rPr>
          <w:t>https://lustgeburt.de/presse/</w:t>
        </w:r>
      </w:hyperlink>
      <w:r w:rsidR="002F1784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 xml:space="preserve"> </w:t>
      </w:r>
    </w:p>
    <w:p w14:paraId="00C96C73" w14:textId="18135D10" w:rsidR="00B02FF7" w:rsidRPr="0038623E" w:rsidRDefault="00267666" w:rsidP="00CB6DA3">
      <w:pPr>
        <w:shd w:val="clear" w:color="auto" w:fill="FFFFFF"/>
        <w:spacing w:line="288" w:lineRule="auto"/>
        <w:jc w:val="both"/>
        <w:textAlignment w:val="baseline"/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</w:pPr>
      <w:r w:rsidRPr="00267666">
        <w:rPr>
          <w:rFonts w:ascii="Arial" w:eastAsia="Times New Roman" w:hAnsi="Arial" w:cs="Arial"/>
          <w:b/>
          <w:bCs/>
          <w:color w:val="2B3D38"/>
          <w:kern w:val="0"/>
          <w:lang w:val="de-AT" w:eastAsia="en-GB"/>
          <w14:ligatures w14:val="none"/>
        </w:rPr>
        <w:t xml:space="preserve">Buch zur </w:t>
      </w:r>
      <w:r>
        <w:rPr>
          <w:rFonts w:ascii="Arial" w:eastAsia="Times New Roman" w:hAnsi="Arial" w:cs="Arial"/>
          <w:b/>
          <w:bCs/>
          <w:color w:val="2B3D38"/>
          <w:kern w:val="0"/>
          <w:lang w:val="de-AT" w:eastAsia="en-GB"/>
          <w14:ligatures w14:val="none"/>
        </w:rPr>
        <w:t>Vor</w:t>
      </w:r>
      <w:r w:rsidRPr="00267666">
        <w:rPr>
          <w:rFonts w:ascii="Arial" w:eastAsia="Times New Roman" w:hAnsi="Arial" w:cs="Arial"/>
          <w:b/>
          <w:bCs/>
          <w:color w:val="2B3D38"/>
          <w:kern w:val="0"/>
          <w:lang w:val="de-AT" w:eastAsia="en-GB"/>
          <w14:ligatures w14:val="none"/>
        </w:rPr>
        <w:t>bestellung</w:t>
      </w:r>
      <w:r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 xml:space="preserve">: </w:t>
      </w:r>
      <w:r w:rsidRPr="00267666">
        <w:rPr>
          <w:rFonts w:ascii="Arial" w:eastAsia="Times New Roman" w:hAnsi="Arial" w:cs="Arial"/>
          <w:color w:val="2B3D38"/>
          <w:kern w:val="0"/>
          <w:lang w:val="de-AT" w:eastAsia="en-GB"/>
          <w14:ligatures w14:val="none"/>
        </w:rPr>
        <w:t>https://lustgeburt-doula.de/buch/</w:t>
      </w:r>
    </w:p>
    <w:sectPr w:rsidR="00B02FF7" w:rsidRPr="00386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2365"/>
    <w:multiLevelType w:val="multilevel"/>
    <w:tmpl w:val="3D06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85FC5"/>
    <w:multiLevelType w:val="multilevel"/>
    <w:tmpl w:val="882E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1114A"/>
    <w:multiLevelType w:val="multilevel"/>
    <w:tmpl w:val="CD44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F611E"/>
    <w:multiLevelType w:val="multilevel"/>
    <w:tmpl w:val="8A5A0B66"/>
    <w:lvl w:ilvl="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DA5819"/>
    <w:multiLevelType w:val="multilevel"/>
    <w:tmpl w:val="02049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16D10"/>
    <w:multiLevelType w:val="hybridMultilevel"/>
    <w:tmpl w:val="C0DAE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A616B"/>
    <w:multiLevelType w:val="multilevel"/>
    <w:tmpl w:val="596293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717CB3"/>
    <w:multiLevelType w:val="multilevel"/>
    <w:tmpl w:val="CB261F44"/>
    <w:lvl w:ilvl="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E20EEA"/>
    <w:multiLevelType w:val="hybridMultilevel"/>
    <w:tmpl w:val="956E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22D3A"/>
    <w:multiLevelType w:val="multilevel"/>
    <w:tmpl w:val="6D36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3428A7"/>
    <w:multiLevelType w:val="multilevel"/>
    <w:tmpl w:val="774E6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34E25"/>
    <w:multiLevelType w:val="multilevel"/>
    <w:tmpl w:val="3CD2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7B3ECA"/>
    <w:multiLevelType w:val="multilevel"/>
    <w:tmpl w:val="2E303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F03714"/>
    <w:multiLevelType w:val="multilevel"/>
    <w:tmpl w:val="94EC9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4862DB"/>
    <w:multiLevelType w:val="hybridMultilevel"/>
    <w:tmpl w:val="5FA82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28250EF"/>
    <w:multiLevelType w:val="hybridMultilevel"/>
    <w:tmpl w:val="62E2D5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F5831"/>
    <w:multiLevelType w:val="multilevel"/>
    <w:tmpl w:val="0E26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0E11C2"/>
    <w:multiLevelType w:val="hybridMultilevel"/>
    <w:tmpl w:val="E982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A510B"/>
    <w:multiLevelType w:val="hybridMultilevel"/>
    <w:tmpl w:val="C0C6E3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908E0"/>
    <w:multiLevelType w:val="multilevel"/>
    <w:tmpl w:val="596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6518A3"/>
    <w:multiLevelType w:val="hybridMultilevel"/>
    <w:tmpl w:val="F0F23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17589">
    <w:abstractNumId w:val="19"/>
  </w:num>
  <w:num w:numId="2" w16cid:durableId="2074885211">
    <w:abstractNumId w:val="16"/>
  </w:num>
  <w:num w:numId="3" w16cid:durableId="984507693">
    <w:abstractNumId w:val="4"/>
  </w:num>
  <w:num w:numId="4" w16cid:durableId="931429574">
    <w:abstractNumId w:val="13"/>
  </w:num>
  <w:num w:numId="5" w16cid:durableId="2024436944">
    <w:abstractNumId w:val="9"/>
  </w:num>
  <w:num w:numId="6" w16cid:durableId="572205786">
    <w:abstractNumId w:val="12"/>
  </w:num>
  <w:num w:numId="7" w16cid:durableId="771822289">
    <w:abstractNumId w:val="1"/>
  </w:num>
  <w:num w:numId="8" w16cid:durableId="353307374">
    <w:abstractNumId w:val="11"/>
  </w:num>
  <w:num w:numId="9" w16cid:durableId="9841347">
    <w:abstractNumId w:val="10"/>
  </w:num>
  <w:num w:numId="10" w16cid:durableId="926618645">
    <w:abstractNumId w:val="2"/>
  </w:num>
  <w:num w:numId="11" w16cid:durableId="513687466">
    <w:abstractNumId w:val="0"/>
  </w:num>
  <w:num w:numId="12" w16cid:durableId="2076008303">
    <w:abstractNumId w:val="15"/>
  </w:num>
  <w:num w:numId="13" w16cid:durableId="1606647481">
    <w:abstractNumId w:val="18"/>
  </w:num>
  <w:num w:numId="14" w16cid:durableId="379944839">
    <w:abstractNumId w:val="6"/>
  </w:num>
  <w:num w:numId="15" w16cid:durableId="101387382">
    <w:abstractNumId w:val="3"/>
  </w:num>
  <w:num w:numId="16" w16cid:durableId="839852646">
    <w:abstractNumId w:val="7"/>
  </w:num>
  <w:num w:numId="17" w16cid:durableId="291592553">
    <w:abstractNumId w:val="14"/>
  </w:num>
  <w:num w:numId="18" w16cid:durableId="1866627328">
    <w:abstractNumId w:val="8"/>
  </w:num>
  <w:num w:numId="19" w16cid:durableId="1335380188">
    <w:abstractNumId w:val="5"/>
  </w:num>
  <w:num w:numId="20" w16cid:durableId="2130124824">
    <w:abstractNumId w:val="17"/>
  </w:num>
  <w:num w:numId="21" w16cid:durableId="16854754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65E"/>
    <w:rsid w:val="000A2DBD"/>
    <w:rsid w:val="000B3C71"/>
    <w:rsid w:val="000C226A"/>
    <w:rsid w:val="000E0138"/>
    <w:rsid w:val="00133F75"/>
    <w:rsid w:val="00157EE3"/>
    <w:rsid w:val="001E1C74"/>
    <w:rsid w:val="001F6E93"/>
    <w:rsid w:val="00217833"/>
    <w:rsid w:val="002261F1"/>
    <w:rsid w:val="00260E7C"/>
    <w:rsid w:val="00267666"/>
    <w:rsid w:val="002E3F1D"/>
    <w:rsid w:val="002F1784"/>
    <w:rsid w:val="00306034"/>
    <w:rsid w:val="00321321"/>
    <w:rsid w:val="00380DCF"/>
    <w:rsid w:val="003818B1"/>
    <w:rsid w:val="0038623E"/>
    <w:rsid w:val="003A228D"/>
    <w:rsid w:val="003A5EBD"/>
    <w:rsid w:val="003E365E"/>
    <w:rsid w:val="00457CD9"/>
    <w:rsid w:val="00491969"/>
    <w:rsid w:val="004A3B33"/>
    <w:rsid w:val="004C04CB"/>
    <w:rsid w:val="004D351D"/>
    <w:rsid w:val="004D6CC6"/>
    <w:rsid w:val="00510DBA"/>
    <w:rsid w:val="00515634"/>
    <w:rsid w:val="005251D0"/>
    <w:rsid w:val="0054723D"/>
    <w:rsid w:val="00575A57"/>
    <w:rsid w:val="005F7B4E"/>
    <w:rsid w:val="0060187C"/>
    <w:rsid w:val="0067702E"/>
    <w:rsid w:val="0069701E"/>
    <w:rsid w:val="006A1010"/>
    <w:rsid w:val="006B2FFA"/>
    <w:rsid w:val="006D109E"/>
    <w:rsid w:val="006E6B4B"/>
    <w:rsid w:val="00792B9E"/>
    <w:rsid w:val="00813BB7"/>
    <w:rsid w:val="00877A2C"/>
    <w:rsid w:val="00883A64"/>
    <w:rsid w:val="008D6D79"/>
    <w:rsid w:val="00907CE2"/>
    <w:rsid w:val="0098118E"/>
    <w:rsid w:val="00A46E61"/>
    <w:rsid w:val="00A53C59"/>
    <w:rsid w:val="00A87F35"/>
    <w:rsid w:val="00AD791D"/>
    <w:rsid w:val="00B02FF7"/>
    <w:rsid w:val="00B11BB8"/>
    <w:rsid w:val="00B76CA7"/>
    <w:rsid w:val="00B97F7D"/>
    <w:rsid w:val="00BF2BB9"/>
    <w:rsid w:val="00C820F6"/>
    <w:rsid w:val="00C8372F"/>
    <w:rsid w:val="00CA4108"/>
    <w:rsid w:val="00CB05DC"/>
    <w:rsid w:val="00CB6DA3"/>
    <w:rsid w:val="00CE3BB5"/>
    <w:rsid w:val="00D11547"/>
    <w:rsid w:val="00D2708E"/>
    <w:rsid w:val="00D91A27"/>
    <w:rsid w:val="00DA2447"/>
    <w:rsid w:val="00DB3E66"/>
    <w:rsid w:val="00E2606A"/>
    <w:rsid w:val="00E46E53"/>
    <w:rsid w:val="00E82F44"/>
    <w:rsid w:val="00EB621E"/>
    <w:rsid w:val="00F05BB9"/>
    <w:rsid w:val="00F1224A"/>
    <w:rsid w:val="00F940F2"/>
    <w:rsid w:val="00FB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82B511"/>
  <w15:chartTrackingRefBased/>
  <w15:docId w15:val="{FD1AC0D3-F1C2-4C65-AE34-14918AC9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365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365E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36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3E365E"/>
  </w:style>
  <w:style w:type="character" w:styleId="Hyperlink">
    <w:name w:val="Hyperlink"/>
    <w:basedOn w:val="DefaultParagraphFont"/>
    <w:uiPriority w:val="99"/>
    <w:unhideWhenUsed/>
    <w:rsid w:val="003E36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6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46E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51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3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stgeburt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ustgeburt.de/p/lustgeburts-kurs-fuer-schwangere-basis-ku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stgeburt-doula.de/buch/" TargetMode="External"/><Relationship Id="rId11" Type="http://schemas.openxmlformats.org/officeDocument/2006/relationships/hyperlink" Target="https://lustgeburt.de/presse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olivia.divjak@posteo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ustgeburt-Doula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Links>
    <vt:vector size="36" baseType="variant">
      <vt:variant>
        <vt:i4>5963781</vt:i4>
      </vt:variant>
      <vt:variant>
        <vt:i4>18</vt:i4>
      </vt:variant>
      <vt:variant>
        <vt:i4>0</vt:i4>
      </vt:variant>
      <vt:variant>
        <vt:i4>5</vt:i4>
      </vt:variant>
      <vt:variant>
        <vt:lpwstr>https://lustgeburt.de/presse/</vt:lpwstr>
      </vt:variant>
      <vt:variant>
        <vt:lpwstr/>
      </vt:variant>
      <vt:variant>
        <vt:i4>7798807</vt:i4>
      </vt:variant>
      <vt:variant>
        <vt:i4>15</vt:i4>
      </vt:variant>
      <vt:variant>
        <vt:i4>0</vt:i4>
      </vt:variant>
      <vt:variant>
        <vt:i4>5</vt:i4>
      </vt:variant>
      <vt:variant>
        <vt:lpwstr>mailto:olivia.divjak@posteo.at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http://www.lustgeburt-doula.de/</vt:lpwstr>
      </vt:variant>
      <vt:variant>
        <vt:lpwstr/>
      </vt:variant>
      <vt:variant>
        <vt:i4>524369</vt:i4>
      </vt:variant>
      <vt:variant>
        <vt:i4>9</vt:i4>
      </vt:variant>
      <vt:variant>
        <vt:i4>0</vt:i4>
      </vt:variant>
      <vt:variant>
        <vt:i4>5</vt:i4>
      </vt:variant>
      <vt:variant>
        <vt:lpwstr>http://www.lustgeburt.de/</vt:lpwstr>
      </vt:variant>
      <vt:variant>
        <vt:lpwstr/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https://lustgeburt.de/p/lustgeburts-kurs-fuer-schwangere-basis-kurs/</vt:lpwstr>
      </vt:variant>
      <vt:variant>
        <vt:lpwstr/>
      </vt:variant>
      <vt:variant>
        <vt:i4>5374028</vt:i4>
      </vt:variant>
      <vt:variant>
        <vt:i4>3</vt:i4>
      </vt:variant>
      <vt:variant>
        <vt:i4>0</vt:i4>
      </vt:variant>
      <vt:variant>
        <vt:i4>5</vt:i4>
      </vt:variant>
      <vt:variant>
        <vt:lpwstr>https://lustgeburt-doula.de/buch/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Divjak</dc:creator>
  <cp:keywords/>
  <dc:description/>
  <cp:lastModifiedBy>Olivia Divjak</cp:lastModifiedBy>
  <cp:revision>10</cp:revision>
  <dcterms:created xsi:type="dcterms:W3CDTF">2023-08-11T13:20:00Z</dcterms:created>
  <dcterms:modified xsi:type="dcterms:W3CDTF">2023-09-18T16:50:00Z</dcterms:modified>
</cp:coreProperties>
</file>